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D25810" w:rsidRPr="00D25810" w:rsidRDefault="00D25810" w:rsidP="00D25810">
      <w:pPr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70C0"/>
          <w:sz w:val="32"/>
          <w:szCs w:val="32"/>
        </w:rPr>
      </w:pPr>
      <w:r w:rsidRPr="00D25810">
        <w:rPr>
          <w:rFonts w:ascii="Times New Roman" w:hAnsi="Times New Roman" w:cs="Times New Roman"/>
          <w:b/>
          <w:iCs/>
          <w:color w:val="0070C0"/>
          <w:sz w:val="32"/>
          <w:szCs w:val="32"/>
        </w:rPr>
        <w:t>Необходимо знать каждому!</w:t>
      </w:r>
    </w:p>
    <w:p w:rsidR="00D25810" w:rsidRPr="00D25810" w:rsidRDefault="00D25810" w:rsidP="00D25810">
      <w:pPr>
        <w:spacing w:line="240" w:lineRule="auto"/>
        <w:ind w:firstLine="284"/>
        <w:jc w:val="center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D25810">
        <w:rPr>
          <w:rFonts w:ascii="Times New Roman" w:hAnsi="Times New Roman" w:cs="Times New Roman"/>
          <w:iCs/>
          <w:sz w:val="24"/>
          <w:szCs w:val="24"/>
          <w:u w:val="single"/>
        </w:rPr>
        <w:t>Первая помощь при стрессе.</w:t>
      </w:r>
    </w:p>
    <w:p w:rsidR="00D25810" w:rsidRPr="00D25810" w:rsidRDefault="00D25810" w:rsidP="00D25810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 Потратьте на отдых и расслабление 10 минут своего времени. За это время ничего страшного не произойдет. В этот короткий отрезок времени важно постараться забыть о своих обязанностях по дому. Такой отдых в конце дня необходим. После него домашние проблемы </w:t>
      </w:r>
      <w:proofErr w:type="gramStart"/>
      <w:r w:rsidRPr="00D25810">
        <w:rPr>
          <w:rFonts w:ascii="Times New Roman" w:hAnsi="Times New Roman" w:cs="Times New Roman"/>
          <w:iCs/>
          <w:sz w:val="24"/>
          <w:szCs w:val="24"/>
        </w:rPr>
        <w:t>решаются на свежую</w:t>
      </w:r>
      <w:proofErr w:type="gramEnd"/>
      <w:r w:rsidRPr="00D25810">
        <w:rPr>
          <w:rFonts w:ascii="Times New Roman" w:hAnsi="Times New Roman" w:cs="Times New Roman"/>
          <w:iCs/>
          <w:sz w:val="24"/>
          <w:szCs w:val="24"/>
        </w:rPr>
        <w:t xml:space="preserve"> голову, и затрачивается гораздо меньше нервной и физической энергии.</w:t>
      </w:r>
    </w:p>
    <w:p w:rsidR="00D25810" w:rsidRPr="00D25810" w:rsidRDefault="00D25810" w:rsidP="00D25810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И Вы опять полны сил и энергии!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25810">
        <w:rPr>
          <w:rFonts w:ascii="Times New Roman" w:hAnsi="Times New Roman" w:cs="Times New Roman"/>
          <w:iCs/>
          <w:sz w:val="24"/>
          <w:szCs w:val="24"/>
        </w:rPr>
        <w:t>Противострессовое</w:t>
      </w:r>
      <w:proofErr w:type="spellEnd"/>
      <w:r w:rsidRPr="00D25810">
        <w:rPr>
          <w:rFonts w:ascii="Times New Roman" w:hAnsi="Times New Roman" w:cs="Times New Roman"/>
          <w:iCs/>
          <w:sz w:val="24"/>
          <w:szCs w:val="24"/>
        </w:rPr>
        <w:t xml:space="preserve"> дыхание. 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Медленно выполняйте глубокий вдох через нос; на пике вдоха на мгновение задержите дыхание, после чего сделайте через нос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Минутная релаксация. 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Расслабьте уголки рта, увлажните губы (язык пусть свободно лежит во рту). Расслабьте плечи. Сосредоточьтесь на выражении своего лица и положении тела: помните, что они отражают ваши эмоции, мысли, внутреннее состояние. Вполне естественно, что вы не хотите, чтобы окружающие знали о вашем стрессовом состоянии. В этом случае вы можете изменить «язык лица и тела» путем расслабления мышц и глубокого дыхания (с особенно продолжительным выдохом).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Инвентаризация. 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Оглянитесь вокруг и внимательно осмотрите помещение, в котором вы находитесь. Медленно, не торопясь, мысленно найдите в помещении, в котором Вы н</w:t>
      </w:r>
      <w:r>
        <w:rPr>
          <w:rFonts w:ascii="Times New Roman" w:hAnsi="Times New Roman" w:cs="Times New Roman"/>
          <w:iCs/>
          <w:sz w:val="24"/>
          <w:szCs w:val="24"/>
        </w:rPr>
        <w:t>аходитесь 7 красных предметов, «переберите»</w:t>
      </w:r>
      <w:r w:rsidRPr="00D25810">
        <w:rPr>
          <w:rFonts w:ascii="Times New Roman" w:hAnsi="Times New Roman" w:cs="Times New Roman"/>
          <w:iCs/>
          <w:sz w:val="24"/>
          <w:szCs w:val="24"/>
        </w:rPr>
        <w:t xml:space="preserve"> все предметы один за другим. Постарайтесь пол</w:t>
      </w:r>
      <w:r>
        <w:rPr>
          <w:rFonts w:ascii="Times New Roman" w:hAnsi="Times New Roman" w:cs="Times New Roman"/>
          <w:iCs/>
          <w:sz w:val="24"/>
          <w:szCs w:val="24"/>
        </w:rPr>
        <w:t>ностью сосредоточиться на этой «инвентаризации»</w:t>
      </w:r>
      <w:r w:rsidRPr="00D25810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Говорите мысленно самому себе: «</w:t>
      </w:r>
      <w:r w:rsidRPr="00D25810">
        <w:rPr>
          <w:rFonts w:ascii="Times New Roman" w:hAnsi="Times New Roman" w:cs="Times New Roman"/>
          <w:iCs/>
          <w:sz w:val="24"/>
          <w:szCs w:val="24"/>
        </w:rPr>
        <w:t>Красная обложка тетради, красные зан</w:t>
      </w:r>
      <w:r>
        <w:rPr>
          <w:rFonts w:ascii="Times New Roman" w:hAnsi="Times New Roman" w:cs="Times New Roman"/>
          <w:iCs/>
          <w:sz w:val="24"/>
          <w:szCs w:val="24"/>
        </w:rPr>
        <w:t>авески, красная ваза для цветов»</w:t>
      </w:r>
      <w:r w:rsidRPr="00D25810">
        <w:rPr>
          <w:rFonts w:ascii="Times New Roman" w:hAnsi="Times New Roman" w:cs="Times New Roman"/>
          <w:iCs/>
          <w:sz w:val="24"/>
          <w:szCs w:val="24"/>
        </w:rPr>
        <w:t xml:space="preserve"> и т. 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 Можно находить и рассматривать предметы по любому признаку.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Смена обстановки. 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Если позволяют обстоятельства, покиньте помещение, в котором у вас возник острый стресс. Перейдите в </w:t>
      </w:r>
      <w:proofErr w:type="gramStart"/>
      <w:r w:rsidRPr="00D25810">
        <w:rPr>
          <w:rFonts w:ascii="Times New Roman" w:hAnsi="Times New Roman" w:cs="Times New Roman"/>
          <w:iCs/>
          <w:sz w:val="24"/>
          <w:szCs w:val="24"/>
        </w:rPr>
        <w:t>другое</w:t>
      </w:r>
      <w:proofErr w:type="gramEnd"/>
      <w:r w:rsidRPr="00D25810">
        <w:rPr>
          <w:rFonts w:ascii="Times New Roman" w:hAnsi="Times New Roman" w:cs="Times New Roman"/>
          <w:iCs/>
          <w:sz w:val="24"/>
          <w:szCs w:val="24"/>
        </w:rPr>
        <w:t>, где никого нет, или выйдите на улицу, где сможете остаться наедине со своими мыслями.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Расслабление.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Встаньте, ноги на ширине плеч, наклонитесь вперед и расслабьтесь. Голова, плечи и руки свободно свешиваются вниз. Дыхание свободное. Фиксируйте это положение 1-2 минуты, после чего медленно - внимание: очень медленно! - поднимайте голову (так, чтобы она не закружилась).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Отвлечение. 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Займитесь какой-нибудь деятельностью - все равно, какой: начните стирать белье, мыть посуду или делать уборку. Секрет этого способа прост: любая деятельность, и особенно физический труд, в стрессовой ситуации исполняет роль громоотвода, - помогает отвлечься от внутреннего напряжения, 'спустить пар'.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Музыка.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Включите успокаивающую музыку, ту, которую вы любите. Постарайтесь вслушаться в нее, сконцентрироваться на ней и только на ней (локальная концентрация). Помните, что концентрация на чем-то одном способствуем полной релаксации, вызывает положительные эмоции.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Общение. </w:t>
      </w:r>
    </w:p>
    <w:p w:rsidR="00D25810" w:rsidRPr="00D25810" w:rsidRDefault="00D25810" w:rsidP="00D258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Побеседуйте на какую-нибудь отвлеченную тему с любым человеком, находящимся рядом: соседом, товарищем по работе. Если же рядом никого нет, позвоните по телефону своему другу или подруге. Это своего рода отвлекающая деятел</w:t>
      </w:r>
      <w:r>
        <w:rPr>
          <w:rFonts w:ascii="Times New Roman" w:hAnsi="Times New Roman" w:cs="Times New Roman"/>
          <w:iCs/>
          <w:sz w:val="24"/>
          <w:szCs w:val="24"/>
        </w:rPr>
        <w:t>ьность, которая осуществляется «здесь и сейчас»</w:t>
      </w:r>
      <w:r w:rsidRPr="00D25810">
        <w:rPr>
          <w:rFonts w:ascii="Times New Roman" w:hAnsi="Times New Roman" w:cs="Times New Roman"/>
          <w:iCs/>
          <w:sz w:val="24"/>
          <w:szCs w:val="24"/>
        </w:rPr>
        <w:t xml:space="preserve"> и призвана вытеснить из вашего сознания внутренний диалог, насыщенный стрессом.</w:t>
      </w:r>
    </w:p>
    <w:p w:rsidR="00D25810" w:rsidRPr="00D25810" w:rsidRDefault="00D25810" w:rsidP="00D25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Наполнить ванну  не очень горячей водой и полежать в ней. </w:t>
      </w:r>
    </w:p>
    <w:p w:rsidR="00D25810" w:rsidRPr="00D25810" w:rsidRDefault="00D25810" w:rsidP="00D25810">
      <w:pPr>
        <w:pStyle w:val="a3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 xml:space="preserve">В ванне проделать успокаивающие дыхательные упражнения. Сделать глубокий вдох через сомкнутые губы опустить нижнюю часть лица и нос в воду и сделать очень медленный выдох. Постараться выдыхать как можно дольше (выдох с сопротивлением). Представить себе, что с каждым выдохом общее напряжение, накопившееся за день, постепенно спадает.  </w:t>
      </w:r>
    </w:p>
    <w:p w:rsidR="00D25810" w:rsidRPr="00D25810" w:rsidRDefault="00D25810" w:rsidP="00D25810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Мобилизующее дыхание – удлиненный глубокий вдох (4 сек.), пауза длительностью в половину вдоха (2 сек.), короткий, громкий, энергичный выдох (2 сек.). Длительность вдоха превышает выдох приблизительно в два раза.</w:t>
      </w:r>
    </w:p>
    <w:p w:rsidR="00D25810" w:rsidRPr="00D25810" w:rsidRDefault="00D25810" w:rsidP="00D25810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Успокаивающее дыхание – медленный глубокий вдох через нос, пауза в полвдоха, выдох длительностью 2 вдоха.</w:t>
      </w:r>
    </w:p>
    <w:p w:rsidR="00D25810" w:rsidRPr="00D25810" w:rsidRDefault="00D25810" w:rsidP="00D25810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5810">
        <w:rPr>
          <w:rFonts w:ascii="Times New Roman" w:hAnsi="Times New Roman" w:cs="Times New Roman"/>
          <w:iCs/>
          <w:sz w:val="24"/>
          <w:szCs w:val="24"/>
        </w:rPr>
        <w:t>Мобилизовать и успокаивать себя с помощью дыхания нужно научиться в любой ситуации и обстановке. Обычно эффект дают уже 4 такта дыхания. Количество таких тактов определяется индивидуально с учетом тренированности и состояния в конкретной ситуации.</w:t>
      </w:r>
      <w:bookmarkStart w:id="0" w:name="_GoBack"/>
      <w:bookmarkEnd w:id="0"/>
    </w:p>
    <w:p w:rsidR="002F2D08" w:rsidRPr="00D25810" w:rsidRDefault="00D25810" w:rsidP="00D25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76A923" wp14:editId="2D1ECFFD">
            <wp:extent cx="5966460" cy="3855720"/>
            <wp:effectExtent l="0" t="0" r="0" b="0"/>
            <wp:docPr id="1" name="Рисунок 1" descr="http://www.fonstola.ru/download.php?file=201301/640x480/fonstola.ru-8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nstola.ru/download.php?file=201301/640x480/fonstola.ru-86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35" cy="3854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F2D08" w:rsidRPr="00D2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0E6F"/>
    <w:multiLevelType w:val="hybridMultilevel"/>
    <w:tmpl w:val="F8A0A66C"/>
    <w:lvl w:ilvl="0" w:tplc="7076F54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50"/>
    <w:rsid w:val="00295550"/>
    <w:rsid w:val="002F2D08"/>
    <w:rsid w:val="00D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2013-09-18T18:20:00Z</dcterms:created>
  <dcterms:modified xsi:type="dcterms:W3CDTF">2013-09-18T18:26:00Z</dcterms:modified>
</cp:coreProperties>
</file>